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C5" w:rsidRDefault="00B6554D" w:rsidP="004948C5">
      <w:pPr>
        <w:shd w:val="clear" w:color="auto" w:fill="244061" w:themeFill="accent1" w:themeFillShade="80"/>
        <w:spacing w:before="240" w:after="240"/>
        <w:jc w:val="center"/>
        <w:rPr>
          <w:rFonts w:eastAsia="Times New Roman" w:cstheme="minorHAnsi"/>
          <w:b/>
          <w:color w:val="FFFFFF" w:themeColor="background1"/>
          <w:spacing w:val="-10"/>
          <w:kern w:val="28"/>
          <w:sz w:val="24"/>
          <w:szCs w:val="24"/>
          <w:lang w:val="en-US"/>
        </w:rPr>
      </w:pPr>
      <w:bookmarkStart w:id="0" w:name="_Hlk43327463"/>
      <w:r w:rsidRPr="00267682">
        <w:rPr>
          <w:rFonts w:eastAsia="Times New Roman" w:cstheme="minorHAnsi"/>
          <w:b/>
          <w:color w:val="FFFFFF" w:themeColor="background1"/>
          <w:spacing w:val="-10"/>
          <w:kern w:val="28"/>
          <w:sz w:val="24"/>
          <w:szCs w:val="24"/>
          <w:lang w:val="en-US"/>
        </w:rPr>
        <w:t>Erasmus</w:t>
      </w:r>
      <w:r w:rsidRPr="001237B8">
        <w:rPr>
          <w:rFonts w:eastAsia="Times New Roman" w:cstheme="minorHAnsi"/>
          <w:b/>
          <w:color w:val="FFFFFF" w:themeColor="background1"/>
          <w:spacing w:val="-10"/>
          <w:kern w:val="28"/>
          <w:sz w:val="24"/>
          <w:szCs w:val="24"/>
          <w:lang w:val="en-US"/>
        </w:rPr>
        <w:t xml:space="preserve">+ </w:t>
      </w:r>
      <w:r w:rsidR="00267682" w:rsidRPr="00267682">
        <w:rPr>
          <w:rFonts w:eastAsia="Times New Roman" w:cstheme="minorHAnsi"/>
          <w:b/>
          <w:color w:val="FFFFFF" w:themeColor="background1"/>
          <w:spacing w:val="-10"/>
          <w:kern w:val="28"/>
          <w:sz w:val="24"/>
          <w:szCs w:val="24"/>
          <w:lang w:val="en-US"/>
        </w:rPr>
        <w:t>SportCollaborativePartnerships</w:t>
      </w:r>
      <w:r w:rsidRPr="00267682">
        <w:rPr>
          <w:rFonts w:eastAsia="Times New Roman" w:cstheme="minorHAnsi"/>
          <w:b/>
          <w:color w:val="FFFFFF" w:themeColor="background1"/>
          <w:spacing w:val="-10"/>
          <w:kern w:val="28"/>
          <w:sz w:val="24"/>
          <w:szCs w:val="24"/>
          <w:lang w:val="en-US"/>
        </w:rPr>
        <w:t>Project</w:t>
      </w:r>
    </w:p>
    <w:p w:rsidR="00B0311D" w:rsidRPr="00B0311D" w:rsidRDefault="00B0311D" w:rsidP="00B0311D">
      <w:pPr>
        <w:spacing w:after="120"/>
        <w:jc w:val="center"/>
        <w:rPr>
          <w:rFonts w:eastAsiaTheme="minorEastAsia" w:hAnsi="Calibri"/>
          <w:b/>
          <w:bCs/>
          <w:color w:val="76923C" w:themeColor="accent3" w:themeShade="BF"/>
          <w:kern w:val="24"/>
          <w:sz w:val="32"/>
          <w:szCs w:val="32"/>
          <w:lang w:val="en-US" w:eastAsia="el-GR"/>
        </w:rPr>
      </w:pPr>
      <w:bookmarkStart w:id="1" w:name="_Hlk181974067"/>
      <w:r w:rsidRPr="000B5B15">
        <w:rPr>
          <w:rFonts w:eastAsiaTheme="minorEastAsia" w:hAnsi="Calibri"/>
          <w:b/>
          <w:bCs/>
          <w:color w:val="76923C" w:themeColor="accent3" w:themeShade="BF"/>
          <w:kern w:val="24"/>
          <w:sz w:val="32"/>
          <w:szCs w:val="32"/>
          <w:lang w:val="en-US" w:eastAsia="el-GR"/>
        </w:rPr>
        <w:t>Innovative Model for Parents, Athletes and Coaches in Tennis (IMPACT)</w:t>
      </w:r>
    </w:p>
    <w:bookmarkEnd w:id="1"/>
    <w:p w:rsidR="00B0311D" w:rsidRDefault="00B0311D" w:rsidP="004948C5">
      <w:pPr>
        <w:shd w:val="clear" w:color="auto" w:fill="244061" w:themeFill="accent1" w:themeFillShade="80"/>
        <w:spacing w:before="240" w:after="240"/>
        <w:jc w:val="center"/>
        <w:rPr>
          <w:rFonts w:eastAsia="Times New Roman" w:cstheme="minorHAnsi"/>
          <w:b/>
          <w:color w:val="FFFFFF" w:themeColor="background1"/>
          <w:spacing w:val="-10"/>
          <w:kern w:val="28"/>
          <w:sz w:val="24"/>
          <w:szCs w:val="24"/>
          <w:lang w:val="en-US"/>
        </w:rPr>
      </w:pPr>
    </w:p>
    <w:bookmarkEnd w:id="0"/>
    <w:p w:rsidR="00264980" w:rsidRPr="00D71F33" w:rsidRDefault="00035A6C" w:rsidP="00A10096">
      <w:pPr>
        <w:jc w:val="center"/>
        <w:rPr>
          <w:rFonts w:cstheme="minorHAns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ΠΡΟΣΚΛΗΣΗ Η</w:t>
      </w:r>
      <w:r w:rsidR="008D0FB0" w:rsidRPr="008D0FB0">
        <w:rPr>
          <w:b/>
          <w:bCs/>
          <w:sz w:val="32"/>
          <w:szCs w:val="32"/>
        </w:rPr>
        <w:t>μερίδα</w:t>
      </w:r>
      <w:r w:rsidR="008D0FB0">
        <w:rPr>
          <w:b/>
          <w:bCs/>
          <w:sz w:val="32"/>
          <w:szCs w:val="32"/>
        </w:rPr>
        <w:t>ς</w:t>
      </w:r>
    </w:p>
    <w:p w:rsidR="008D0FB0" w:rsidRPr="008D0FB0" w:rsidRDefault="008D0FB0" w:rsidP="008D0FB0">
      <w:pPr>
        <w:jc w:val="both"/>
        <w:rPr>
          <w:rFonts w:cstheme="minorHAnsi"/>
        </w:rPr>
      </w:pPr>
      <w:r w:rsidRPr="008D0FB0">
        <w:rPr>
          <w:rFonts w:cstheme="minorHAnsi"/>
        </w:rPr>
        <w:t>Αξιότιμες και αξιότιμοι,</w:t>
      </w:r>
    </w:p>
    <w:p w:rsidR="000743EE" w:rsidRDefault="008D0FB0" w:rsidP="00D71F33">
      <w:pPr>
        <w:jc w:val="both"/>
        <w:rPr>
          <w:rFonts w:cstheme="minorHAnsi"/>
        </w:rPr>
      </w:pPr>
      <w:r w:rsidRPr="008D0FB0">
        <w:rPr>
          <w:rFonts w:cstheme="minorHAnsi"/>
        </w:rPr>
        <w:t>Σας προσκαλούμε να συμμετάσχετε σ</w:t>
      </w:r>
      <w:r w:rsidR="00D71F33">
        <w:rPr>
          <w:rFonts w:cstheme="minorHAnsi"/>
        </w:rPr>
        <w:t>την</w:t>
      </w:r>
      <w:r w:rsidR="00035A6C">
        <w:rPr>
          <w:rFonts w:cstheme="minorHAnsi"/>
        </w:rPr>
        <w:t xml:space="preserve"> </w:t>
      </w:r>
      <w:r w:rsidRPr="008D0FB0">
        <w:rPr>
          <w:rFonts w:cstheme="minorHAnsi"/>
          <w:b/>
        </w:rPr>
        <w:t>Ημερίδα</w:t>
      </w:r>
      <w:r w:rsidRPr="008D0FB0">
        <w:rPr>
          <w:rFonts w:cstheme="minorHAnsi"/>
          <w:b/>
          <w:bCs/>
        </w:rPr>
        <w:t xml:space="preserve">, </w:t>
      </w:r>
      <w:bookmarkStart w:id="2" w:name="_Hlk57636595"/>
      <w:r w:rsidRPr="008D0FB0">
        <w:rPr>
          <w:rFonts w:cstheme="minorHAnsi"/>
        </w:rPr>
        <w:t xml:space="preserve">που θα διεξαχθεί στο πλαίσιο της παρουσίασης του Ευρωπαϊκού Προγράμματος </w:t>
      </w:r>
      <w:r w:rsidRPr="008D0FB0">
        <w:rPr>
          <w:rFonts w:cstheme="minorHAnsi"/>
          <w:lang w:val="en-US"/>
        </w:rPr>
        <w:t>Erasmus</w:t>
      </w:r>
      <w:r w:rsidRPr="008D0FB0">
        <w:rPr>
          <w:rFonts w:cstheme="minorHAnsi"/>
        </w:rPr>
        <w:t xml:space="preserve">+ </w:t>
      </w:r>
      <w:r w:rsidRPr="008D0FB0">
        <w:rPr>
          <w:rFonts w:cstheme="minorHAnsi"/>
          <w:lang w:val="en-US"/>
        </w:rPr>
        <w:t>Sport</w:t>
      </w:r>
      <w:r w:rsidR="00035A6C">
        <w:rPr>
          <w:rFonts w:cstheme="minorHAnsi"/>
        </w:rPr>
        <w:t xml:space="preserve"> </w:t>
      </w:r>
      <w:r w:rsidR="00F75AD9" w:rsidRPr="00F75AD9">
        <w:rPr>
          <w:rFonts w:cstheme="minorHAnsi"/>
          <w:b/>
          <w:bCs/>
        </w:rPr>
        <w:t>Innovative</w:t>
      </w:r>
      <w:r w:rsidR="00035A6C">
        <w:rPr>
          <w:rFonts w:cstheme="minorHAnsi"/>
          <w:b/>
          <w:bCs/>
        </w:rPr>
        <w:t xml:space="preserve"> </w:t>
      </w:r>
      <w:r w:rsidR="00F75AD9" w:rsidRPr="00F75AD9">
        <w:rPr>
          <w:rFonts w:cstheme="minorHAnsi"/>
          <w:b/>
          <w:bCs/>
        </w:rPr>
        <w:t>Model for Parents, Athletes and Coaches in Tennis (IMPACT)</w:t>
      </w:r>
    </w:p>
    <w:p w:rsidR="0042608F" w:rsidRPr="004E78D8" w:rsidRDefault="008D0FB0" w:rsidP="00D71F33">
      <w:pPr>
        <w:jc w:val="both"/>
        <w:rPr>
          <w:rFonts w:cstheme="minorHAnsi"/>
        </w:rPr>
      </w:pPr>
      <w:r w:rsidRPr="008D0FB0">
        <w:rPr>
          <w:rFonts w:cstheme="minorHAnsi"/>
        </w:rPr>
        <w:t>Η παρουσίαση διοργανώνεται από τ</w:t>
      </w:r>
      <w:r w:rsidR="004E78D8">
        <w:rPr>
          <w:rFonts w:cstheme="minorHAnsi"/>
        </w:rPr>
        <w:t xml:space="preserve">ην </w:t>
      </w:r>
      <w:r w:rsidRPr="008D0FB0">
        <w:rPr>
          <w:rFonts w:cstheme="minorHAnsi"/>
        </w:rPr>
        <w:t>ομάδ</w:t>
      </w:r>
      <w:r w:rsidR="004E78D8">
        <w:rPr>
          <w:rFonts w:cstheme="minorHAnsi"/>
        </w:rPr>
        <w:t>α</w:t>
      </w:r>
      <w:r w:rsidRPr="008D0FB0">
        <w:rPr>
          <w:rFonts w:cstheme="minorHAnsi"/>
        </w:rPr>
        <w:t xml:space="preserve"> έργου του Αριστοτελείου Πανεπιστημίου Θεσσαλονίκης, </w:t>
      </w:r>
      <w:r w:rsidRPr="008D0FB0">
        <w:rPr>
          <w:rFonts w:cstheme="minorHAnsi"/>
          <w:bCs/>
          <w:iCs/>
        </w:rPr>
        <w:t>την</w:t>
      </w:r>
      <w:bookmarkEnd w:id="2"/>
      <w:r w:rsidR="00035A6C">
        <w:rPr>
          <w:rFonts w:cstheme="minorHAnsi"/>
          <w:bCs/>
          <w:iCs/>
        </w:rPr>
        <w:t xml:space="preserve"> </w:t>
      </w:r>
      <w:r w:rsidR="00F75AD9">
        <w:rPr>
          <w:rFonts w:cstheme="minorHAnsi"/>
          <w:b/>
          <w:iCs/>
        </w:rPr>
        <w:t>Τετάρτη 1</w:t>
      </w:r>
      <w:r w:rsidR="004E78D8">
        <w:rPr>
          <w:rFonts w:cstheme="minorHAnsi"/>
          <w:b/>
          <w:iCs/>
        </w:rPr>
        <w:t xml:space="preserve">3 </w:t>
      </w:r>
      <w:r w:rsidR="00F75AD9">
        <w:rPr>
          <w:rFonts w:cstheme="minorHAnsi"/>
          <w:b/>
          <w:iCs/>
        </w:rPr>
        <w:t>Νοεμβρίου</w:t>
      </w:r>
      <w:r w:rsidR="004E78D8">
        <w:rPr>
          <w:rFonts w:cstheme="minorHAnsi"/>
          <w:b/>
          <w:iCs/>
        </w:rPr>
        <w:t xml:space="preserve"> (1</w:t>
      </w:r>
      <w:r w:rsidR="00F75AD9">
        <w:rPr>
          <w:rFonts w:cstheme="minorHAnsi"/>
          <w:b/>
          <w:iCs/>
        </w:rPr>
        <w:t>1</w:t>
      </w:r>
      <w:r w:rsidR="004E78D8" w:rsidRPr="004E78D8">
        <w:rPr>
          <w:rFonts w:cstheme="minorHAnsi"/>
          <w:b/>
          <w:iCs/>
        </w:rPr>
        <w:t>:</w:t>
      </w:r>
      <w:r w:rsidR="004E78D8">
        <w:rPr>
          <w:rFonts w:cstheme="minorHAnsi"/>
          <w:b/>
          <w:iCs/>
        </w:rPr>
        <w:t>00)</w:t>
      </w:r>
      <w:r w:rsidR="00035A6C">
        <w:rPr>
          <w:rFonts w:cstheme="minorHAnsi"/>
          <w:b/>
          <w:iCs/>
        </w:rPr>
        <w:t xml:space="preserve"> </w:t>
      </w:r>
      <w:r w:rsidR="001C185E" w:rsidRPr="001C185E">
        <w:rPr>
          <w:rFonts w:cstheme="minorHAnsi"/>
          <w:bCs/>
          <w:iCs/>
        </w:rPr>
        <w:t>στις εγκαταστάσεις του ΤΕΦΑΑ/ΑΠΘ (Θέρμη).</w:t>
      </w:r>
    </w:p>
    <w:p w:rsidR="00F75AD9" w:rsidRPr="00F75AD9" w:rsidRDefault="00A038D1" w:rsidP="00F75AD9">
      <w:pPr>
        <w:spacing w:after="0" w:line="240" w:lineRule="auto"/>
        <w:rPr>
          <w:rFonts w:cstheme="minorHAnsi"/>
        </w:rPr>
      </w:pPr>
      <w:bookmarkStart w:id="3" w:name="_Hlk57636070"/>
      <w:r>
        <w:rPr>
          <w:rFonts w:cstheme="minorHAnsi"/>
        </w:rPr>
        <w:t>Το</w:t>
      </w:r>
      <w:r w:rsidR="008D0FB0" w:rsidRPr="008D0FB0">
        <w:rPr>
          <w:rFonts w:cstheme="minorHAnsi"/>
        </w:rPr>
        <w:t xml:space="preserve"> αντικείμενο του προγράμματος </w:t>
      </w:r>
      <w:r w:rsidR="00F75AD9" w:rsidRPr="00F75AD9">
        <w:rPr>
          <w:rFonts w:cstheme="minorHAnsi"/>
          <w:b/>
          <w:bCs/>
        </w:rPr>
        <w:t>IMPACT</w:t>
      </w:r>
      <w:r w:rsidR="00035A6C">
        <w:rPr>
          <w:rFonts w:cstheme="minorHAnsi"/>
          <w:b/>
          <w:bCs/>
        </w:rPr>
        <w:t xml:space="preserve"> </w:t>
      </w:r>
      <w:r w:rsidR="008D0FB0" w:rsidRPr="008D0FB0">
        <w:rPr>
          <w:rFonts w:cstheme="minorHAnsi"/>
        </w:rPr>
        <w:t xml:space="preserve">είναι </w:t>
      </w:r>
      <w:r w:rsidR="00F75AD9" w:rsidRPr="00F75AD9">
        <w:rPr>
          <w:rFonts w:cstheme="minorHAnsi"/>
        </w:rPr>
        <w:t xml:space="preserve">η υποστήριξη της ανάπτυξης δεξιοτήτων στον αθλητισμό </w:t>
      </w:r>
      <w:r w:rsidR="00F75AD9">
        <w:rPr>
          <w:rFonts w:cstheme="minorHAnsi"/>
        </w:rPr>
        <w:t xml:space="preserve">και η </w:t>
      </w:r>
      <w:r w:rsidR="00F75AD9" w:rsidRPr="00F75AD9">
        <w:rPr>
          <w:rFonts w:cstheme="minorHAnsi"/>
        </w:rPr>
        <w:t>προώθηση της ποιότητας της προπονητικής καιτου προσωπικού σε επίπεδο αθλητικών συλλόγων της ΕΕ μέσω:</w:t>
      </w:r>
    </w:p>
    <w:p w:rsidR="00F75AD9" w:rsidRDefault="00F75AD9" w:rsidP="00F75AD9">
      <w:pPr>
        <w:spacing w:after="0" w:line="240" w:lineRule="auto"/>
        <w:rPr>
          <w:rFonts w:cstheme="minorHAnsi"/>
        </w:rPr>
      </w:pPr>
      <w:r>
        <w:rPr>
          <w:rFonts w:cstheme="minorHAnsi"/>
        </w:rPr>
        <w:t>-</w:t>
      </w:r>
      <w:r w:rsidRPr="00F75AD9">
        <w:rPr>
          <w:rFonts w:cstheme="minorHAnsi"/>
        </w:rPr>
        <w:t xml:space="preserve">αξιολόγηση και διάδοση ενός καινοτόμου μοντέλου για γονείς, αθλητές και προπονητές στο τένις </w:t>
      </w:r>
    </w:p>
    <w:p w:rsidR="00F75AD9" w:rsidRDefault="00F75AD9" w:rsidP="00F75AD9">
      <w:pPr>
        <w:spacing w:after="0" w:line="240" w:lineRule="auto"/>
        <w:rPr>
          <w:rFonts w:cstheme="minorHAnsi"/>
        </w:rPr>
      </w:pPr>
      <w:r>
        <w:rPr>
          <w:rFonts w:cstheme="minorHAnsi"/>
        </w:rPr>
        <w:t>-</w:t>
      </w:r>
      <w:r w:rsidRPr="00F75AD9">
        <w:rPr>
          <w:rFonts w:cstheme="minorHAnsi"/>
        </w:rPr>
        <w:t xml:space="preserve">αξιοποίηση </w:t>
      </w:r>
    </w:p>
    <w:p w:rsidR="00F75AD9" w:rsidRDefault="00F75AD9" w:rsidP="00F75AD9">
      <w:pPr>
        <w:spacing w:after="0" w:line="240" w:lineRule="auto"/>
        <w:rPr>
          <w:rFonts w:cstheme="minorHAnsi"/>
        </w:rPr>
      </w:pPr>
      <w:r>
        <w:rPr>
          <w:rFonts w:cstheme="minorHAnsi"/>
        </w:rPr>
        <w:t>-</w:t>
      </w:r>
      <w:r w:rsidRPr="00F75AD9">
        <w:rPr>
          <w:rFonts w:cstheme="minorHAnsi"/>
        </w:rPr>
        <w:t>ευαισθητοποίηση</w:t>
      </w:r>
    </w:p>
    <w:p w:rsidR="008D0FB0" w:rsidRDefault="00F75AD9" w:rsidP="00F75AD9">
      <w:pPr>
        <w:spacing w:after="0" w:line="240" w:lineRule="auto"/>
        <w:rPr>
          <w:rFonts w:cstheme="minorHAnsi"/>
        </w:rPr>
      </w:pPr>
      <w:r>
        <w:rPr>
          <w:rFonts w:cstheme="minorHAnsi"/>
        </w:rPr>
        <w:t>-</w:t>
      </w:r>
      <w:r w:rsidRPr="00F75AD9">
        <w:rPr>
          <w:rFonts w:cstheme="minorHAnsi"/>
        </w:rPr>
        <w:t>κατανόησης της ψυχικής υγείας (MH) σε συλλόγους βάσης, γονείς, προπονητές και αθλητές τένις ηλικίας 12-24 ετών που ζουν σε πόλεις της ΕΕαπομακρυσμένεςκοινότητες της ΕΕ.</w:t>
      </w:r>
    </w:p>
    <w:p w:rsidR="00F75AD9" w:rsidRPr="008D0FB0" w:rsidRDefault="00F75AD9" w:rsidP="00F75AD9">
      <w:pPr>
        <w:spacing w:after="0" w:line="240" w:lineRule="auto"/>
        <w:rPr>
          <w:rFonts w:cstheme="minorHAnsi"/>
        </w:rPr>
      </w:pPr>
    </w:p>
    <w:bookmarkEnd w:id="3"/>
    <w:p w:rsidR="008D0FB0" w:rsidRPr="008D0FB0" w:rsidRDefault="008D0FB0" w:rsidP="008D0FB0">
      <w:pPr>
        <w:jc w:val="both"/>
        <w:rPr>
          <w:rFonts w:cstheme="minorHAnsi"/>
        </w:rPr>
      </w:pPr>
      <w:r w:rsidRPr="008D0FB0">
        <w:rPr>
          <w:rFonts w:cstheme="minorHAnsi"/>
        </w:rPr>
        <w:t xml:space="preserve">Η συμμετοχή σας είναι ιδιαίτερα σημαντική γιατί προσδοκούμε στη συνεργασία σας και ευελπιστούμε ναανταλλάξουμε απόψεις ώστε να σχεδιάσουμε τις λύσεις που θα είναι πιο αποτελεσματικές για </w:t>
      </w:r>
      <w:r w:rsidR="00D71F33">
        <w:rPr>
          <w:rFonts w:cstheme="minorHAnsi"/>
        </w:rPr>
        <w:t>τον χώρο του αθλητισμού στην Ελλάδα</w:t>
      </w:r>
      <w:r w:rsidRPr="008D0FB0">
        <w:rPr>
          <w:rFonts w:cstheme="minorHAnsi"/>
        </w:rPr>
        <w:t xml:space="preserve">. </w:t>
      </w:r>
    </w:p>
    <w:p w:rsidR="008D0FB0" w:rsidRPr="00DF3D79" w:rsidRDefault="008D0FB0" w:rsidP="008D0FB0">
      <w:pPr>
        <w:rPr>
          <w:rFonts w:cstheme="minorHAnsi"/>
        </w:rPr>
      </w:pPr>
      <w:r w:rsidRPr="00DF3D79">
        <w:rPr>
          <w:rFonts w:cstheme="minorHAnsi"/>
        </w:rPr>
        <w:t>Επίσης σας ενημερώνουμε πως θα σας δοθεί βεβαίωση παρακολούθησης της ημερίδας.</w:t>
      </w:r>
    </w:p>
    <w:p w:rsidR="00DF3D79" w:rsidRDefault="00DF3D79" w:rsidP="008D0FB0">
      <w:pPr>
        <w:spacing w:after="0" w:line="240" w:lineRule="auto"/>
        <w:jc w:val="center"/>
        <w:rPr>
          <w:rFonts w:cstheme="minorHAnsi"/>
        </w:rPr>
      </w:pPr>
    </w:p>
    <w:p w:rsidR="008D0FB0" w:rsidRPr="008D0FB0" w:rsidRDefault="008D0FB0" w:rsidP="008D0FB0">
      <w:pPr>
        <w:spacing w:after="0" w:line="240" w:lineRule="auto"/>
        <w:jc w:val="center"/>
        <w:rPr>
          <w:rFonts w:cstheme="minorHAnsi"/>
        </w:rPr>
      </w:pPr>
      <w:r w:rsidRPr="008D0FB0">
        <w:rPr>
          <w:rFonts w:cstheme="minorHAnsi"/>
        </w:rPr>
        <w:t>Με εκτίμηση</w:t>
      </w:r>
    </w:p>
    <w:p w:rsidR="008D0FB0" w:rsidRPr="008D0FB0" w:rsidRDefault="008D0FB0" w:rsidP="008D0FB0">
      <w:pPr>
        <w:spacing w:after="0" w:line="240" w:lineRule="auto"/>
        <w:jc w:val="center"/>
        <w:rPr>
          <w:rFonts w:cstheme="minorHAnsi"/>
        </w:rPr>
      </w:pPr>
    </w:p>
    <w:p w:rsidR="004E78D8" w:rsidRPr="004E78D8" w:rsidRDefault="008D0FB0" w:rsidP="008D0FB0">
      <w:pPr>
        <w:spacing w:after="0" w:line="240" w:lineRule="auto"/>
        <w:jc w:val="center"/>
        <w:rPr>
          <w:rFonts w:cstheme="minorHAnsi"/>
        </w:rPr>
      </w:pPr>
      <w:r w:rsidRPr="008D0FB0">
        <w:rPr>
          <w:rFonts w:cstheme="minorHAnsi"/>
        </w:rPr>
        <w:t xml:space="preserve">Η ομάδα του έργου </w:t>
      </w:r>
      <w:r w:rsidR="00F75AD9" w:rsidRPr="00F75AD9">
        <w:rPr>
          <w:rFonts w:cstheme="minorHAnsi"/>
          <w:b/>
          <w:bCs/>
        </w:rPr>
        <w:t>IMPACT</w:t>
      </w:r>
    </w:p>
    <w:p w:rsidR="008D0FB0" w:rsidRPr="008D0FB0" w:rsidRDefault="008D0FB0" w:rsidP="008D0FB0">
      <w:pPr>
        <w:spacing w:after="0" w:line="240" w:lineRule="auto"/>
        <w:jc w:val="center"/>
        <w:rPr>
          <w:rFonts w:cstheme="minorHAnsi"/>
        </w:rPr>
      </w:pPr>
      <w:r w:rsidRPr="008D0FB0">
        <w:rPr>
          <w:rFonts w:cstheme="minorHAnsi"/>
        </w:rPr>
        <w:t>του Αριστοτελείου Πανεπιστημίου Θεσσαλονίκης</w:t>
      </w:r>
    </w:p>
    <w:p w:rsidR="002342D3" w:rsidRPr="005102CB" w:rsidRDefault="002342D3">
      <w:pPr>
        <w:rPr>
          <w:rFonts w:cstheme="minorHAnsi"/>
          <w:lang w:val="en-US"/>
        </w:rPr>
      </w:pPr>
    </w:p>
    <w:sectPr w:rsidR="002342D3" w:rsidRPr="005102CB" w:rsidSect="004E78D8">
      <w:headerReference w:type="default" r:id="rId8"/>
      <w:footerReference w:type="default" r:id="rId9"/>
      <w:pgSz w:w="11906" w:h="16838"/>
      <w:pgMar w:top="2127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6B" w:rsidRDefault="00CB256B" w:rsidP="004E78D8">
      <w:pPr>
        <w:spacing w:after="0" w:line="240" w:lineRule="auto"/>
      </w:pPr>
      <w:r>
        <w:separator/>
      </w:r>
    </w:p>
  </w:endnote>
  <w:endnote w:type="continuationSeparator" w:id="1">
    <w:p w:rsidR="00CB256B" w:rsidRDefault="00CB256B" w:rsidP="004E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BF" w:rsidRPr="00D201BF" w:rsidRDefault="005102CB" w:rsidP="00D201B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/>
        <w:i/>
        <w:color w:val="000000"/>
        <w:sz w:val="20"/>
        <w:szCs w:val="20"/>
        <w:lang w:val="en-US"/>
      </w:rPr>
    </w:pPr>
    <w:r>
      <w:rPr>
        <w:rFonts w:ascii="Calibri" w:eastAsia="Calibri" w:hAnsi="Calibri"/>
        <w:i/>
        <w:color w:val="000000"/>
        <w:sz w:val="20"/>
        <w:szCs w:val="20"/>
        <w:lang w:val="en-US"/>
      </w:rPr>
      <w:t>IMPACT</w:t>
    </w:r>
    <w:r w:rsidR="00D201BF" w:rsidRPr="00D201BF">
      <w:rPr>
        <w:rFonts w:ascii="Calibri" w:eastAsia="Calibri" w:hAnsi="Calibri"/>
        <w:i/>
        <w:color w:val="000000"/>
        <w:sz w:val="20"/>
        <w:szCs w:val="20"/>
        <w:lang w:val="en-US"/>
      </w:rPr>
      <w:t xml:space="preserve"> Erasmus+ Project, Event</w:t>
    </w:r>
    <w:r w:rsidR="00D201BF" w:rsidRPr="00D201BF">
      <w:rPr>
        <w:i/>
        <w:sz w:val="20"/>
        <w:szCs w:val="20"/>
        <w:highlight w:val="white"/>
        <w:lang w:val="en-US"/>
      </w:rPr>
      <w:t xml:space="preserve"> I, Thessaloniki, Greece</w:t>
    </w:r>
  </w:p>
  <w:p w:rsidR="00D201BF" w:rsidRPr="00D201BF" w:rsidRDefault="00D201BF">
    <w:pPr>
      <w:pStyle w:val="a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6B" w:rsidRDefault="00CB256B" w:rsidP="004E78D8">
      <w:pPr>
        <w:spacing w:after="0" w:line="240" w:lineRule="auto"/>
      </w:pPr>
      <w:r>
        <w:separator/>
      </w:r>
    </w:p>
  </w:footnote>
  <w:footnote w:type="continuationSeparator" w:id="1">
    <w:p w:rsidR="00CB256B" w:rsidRDefault="00CB256B" w:rsidP="004E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0" w:type="auto"/>
      <w:tblInd w:w="-85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4355"/>
      <w:gridCol w:w="3006"/>
    </w:tblGrid>
    <w:tr w:rsidR="004E78D8" w:rsidTr="004E78D8">
      <w:trPr>
        <w:trHeight w:val="1140"/>
      </w:trPr>
      <w:tc>
        <w:tcPr>
          <w:tcW w:w="3119" w:type="dxa"/>
        </w:tcPr>
        <w:p w:rsidR="004E78D8" w:rsidRDefault="00B0311D" w:rsidP="004E78D8">
          <w:pPr>
            <w:pStyle w:val="aa"/>
            <w:jc w:val="center"/>
            <w:rPr>
              <w:rFonts w:asciiTheme="minorHAnsi" w:eastAsia="Times New Roman" w:hAnsiTheme="minorHAnsi" w:cstheme="minorHAnsi"/>
              <w:b/>
              <w:color w:val="FFFFFF" w:themeColor="background1"/>
              <w:sz w:val="24"/>
              <w:szCs w:val="24"/>
            </w:rPr>
          </w:pPr>
          <w:r w:rsidRPr="000B5B15">
            <w:rPr>
              <w:rFonts w:asciiTheme="minorHAnsi" w:eastAsia="Times New Roman" w:hAnsiTheme="minorHAnsi" w:cstheme="minorHAnsi"/>
              <w:b/>
              <w:noProof/>
              <w:color w:val="FFFFFF" w:themeColor="background1"/>
              <w:sz w:val="24"/>
              <w:szCs w:val="24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144780</wp:posOffset>
                </wp:positionV>
                <wp:extent cx="572400" cy="442800"/>
                <wp:effectExtent l="0" t="0" r="0" b="0"/>
                <wp:wrapSquare wrapText="bothSides"/>
                <wp:docPr id="89" name="Google Shape;89;p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Google Shape;89;p1"/>
                        <pic:cNvPicPr preferRelativeResize="0"/>
                      </pic:nvPicPr>
                      <pic:blipFill rotWithShape="1"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9960" t="7670" r="10368" b="9480"/>
                        <a:stretch/>
                      </pic:blipFill>
                      <pic:spPr>
                        <a:xfrm>
                          <a:off x="0" y="0"/>
                          <a:ext cx="572400" cy="4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55" w:type="dxa"/>
        </w:tcPr>
        <w:p w:rsidR="004E78D8" w:rsidRDefault="004E78D8" w:rsidP="004E78D8">
          <w:pPr>
            <w:pStyle w:val="aa"/>
            <w:jc w:val="center"/>
            <w:rPr>
              <w:rFonts w:asciiTheme="minorHAnsi" w:eastAsia="Times New Roman" w:hAnsiTheme="minorHAnsi" w:cstheme="minorHAnsi"/>
              <w:b/>
              <w:color w:val="FFFFFF" w:themeColor="background1"/>
              <w:sz w:val="24"/>
              <w:szCs w:val="24"/>
            </w:rPr>
          </w:pPr>
          <w:r w:rsidRPr="00267682">
            <w:rPr>
              <w:rFonts w:eastAsia="Times New Roman"/>
              <w:noProof/>
              <w:sz w:val="44"/>
              <w:szCs w:val="44"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155575</wp:posOffset>
                </wp:positionV>
                <wp:extent cx="1044000" cy="432000"/>
                <wp:effectExtent l="0" t="0" r="3810" b="6350"/>
                <wp:wrapSquare wrapText="bothSides"/>
                <wp:docPr id="28" name="Picture 27" descr="A picture containing drawing, knif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2A86665-DE85-4965-BF9A-D9B4755CA8E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7" descr="A picture containing drawing, knife&#10;&#10;Description automatically generated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2A86665-DE85-4965-BF9A-D9B4755CA8E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6" w:type="dxa"/>
        </w:tcPr>
        <w:p w:rsidR="004E78D8" w:rsidRDefault="004E78D8" w:rsidP="004E78D8">
          <w:pPr>
            <w:pStyle w:val="aa"/>
            <w:jc w:val="right"/>
            <w:rPr>
              <w:rFonts w:asciiTheme="minorHAnsi" w:eastAsia="Times New Roman" w:hAnsiTheme="minorHAnsi" w:cstheme="minorHAnsi"/>
              <w:b/>
              <w:color w:val="FFFFFF" w:themeColor="background1"/>
              <w:sz w:val="24"/>
              <w:szCs w:val="24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154305</wp:posOffset>
                </wp:positionV>
                <wp:extent cx="1518285" cy="433070"/>
                <wp:effectExtent l="0" t="0" r="5715" b="5080"/>
                <wp:wrapSquare wrapText="bothSides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E78D8" w:rsidRDefault="004E78D8" w:rsidP="004E78D8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8E7"/>
    <w:multiLevelType w:val="hybridMultilevel"/>
    <w:tmpl w:val="05D2B94E"/>
    <w:lvl w:ilvl="0" w:tplc="9DEAB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61A30"/>
    <w:multiLevelType w:val="hybridMultilevel"/>
    <w:tmpl w:val="ACF851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C1352"/>
    <w:multiLevelType w:val="hybridMultilevel"/>
    <w:tmpl w:val="25E05E9C"/>
    <w:lvl w:ilvl="0" w:tplc="9FBEA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F6865"/>
    <w:multiLevelType w:val="hybridMultilevel"/>
    <w:tmpl w:val="74D4751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F585C"/>
    <w:multiLevelType w:val="hybridMultilevel"/>
    <w:tmpl w:val="1688D0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21207"/>
    <w:multiLevelType w:val="hybridMultilevel"/>
    <w:tmpl w:val="CA9A2372"/>
    <w:lvl w:ilvl="0" w:tplc="2BA4A62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C4A8C"/>
    <w:rsid w:val="00022C5B"/>
    <w:rsid w:val="00030D80"/>
    <w:rsid w:val="00035A6C"/>
    <w:rsid w:val="0003694E"/>
    <w:rsid w:val="0004008D"/>
    <w:rsid w:val="00053A7A"/>
    <w:rsid w:val="0006250A"/>
    <w:rsid w:val="000743EE"/>
    <w:rsid w:val="00082B2F"/>
    <w:rsid w:val="00092AAB"/>
    <w:rsid w:val="000B0955"/>
    <w:rsid w:val="000D424D"/>
    <w:rsid w:val="000E2DFA"/>
    <w:rsid w:val="001237B8"/>
    <w:rsid w:val="001A0454"/>
    <w:rsid w:val="001A4C44"/>
    <w:rsid w:val="001C185E"/>
    <w:rsid w:val="001C382D"/>
    <w:rsid w:val="001C5037"/>
    <w:rsid w:val="001D2B99"/>
    <w:rsid w:val="001E35F9"/>
    <w:rsid w:val="002046B7"/>
    <w:rsid w:val="00205902"/>
    <w:rsid w:val="002342D3"/>
    <w:rsid w:val="00236007"/>
    <w:rsid w:val="00264980"/>
    <w:rsid w:val="00267682"/>
    <w:rsid w:val="00295C61"/>
    <w:rsid w:val="00297945"/>
    <w:rsid w:val="002C3A27"/>
    <w:rsid w:val="002D504C"/>
    <w:rsid w:val="00304F3E"/>
    <w:rsid w:val="00374872"/>
    <w:rsid w:val="00394078"/>
    <w:rsid w:val="003B2E72"/>
    <w:rsid w:val="003C4732"/>
    <w:rsid w:val="00401BEC"/>
    <w:rsid w:val="0041329B"/>
    <w:rsid w:val="0042608F"/>
    <w:rsid w:val="00436812"/>
    <w:rsid w:val="00446D24"/>
    <w:rsid w:val="0045242B"/>
    <w:rsid w:val="004752B0"/>
    <w:rsid w:val="00491EB1"/>
    <w:rsid w:val="004948C5"/>
    <w:rsid w:val="004A5401"/>
    <w:rsid w:val="004B7194"/>
    <w:rsid w:val="004D6AD0"/>
    <w:rsid w:val="004D77DA"/>
    <w:rsid w:val="004E5132"/>
    <w:rsid w:val="004E78D8"/>
    <w:rsid w:val="004F34A0"/>
    <w:rsid w:val="00506C93"/>
    <w:rsid w:val="005102CB"/>
    <w:rsid w:val="0053055F"/>
    <w:rsid w:val="00562728"/>
    <w:rsid w:val="0056778F"/>
    <w:rsid w:val="00571779"/>
    <w:rsid w:val="005C4A8C"/>
    <w:rsid w:val="00630C85"/>
    <w:rsid w:val="006801EC"/>
    <w:rsid w:val="00682B81"/>
    <w:rsid w:val="0068315C"/>
    <w:rsid w:val="006867EB"/>
    <w:rsid w:val="006A015D"/>
    <w:rsid w:val="006B114F"/>
    <w:rsid w:val="006D0CFD"/>
    <w:rsid w:val="00761E88"/>
    <w:rsid w:val="0078312B"/>
    <w:rsid w:val="007B7E4E"/>
    <w:rsid w:val="007C2C08"/>
    <w:rsid w:val="007D0757"/>
    <w:rsid w:val="007D3037"/>
    <w:rsid w:val="007D69CE"/>
    <w:rsid w:val="007F12AB"/>
    <w:rsid w:val="008575CA"/>
    <w:rsid w:val="00866814"/>
    <w:rsid w:val="00880648"/>
    <w:rsid w:val="00882125"/>
    <w:rsid w:val="00896DDE"/>
    <w:rsid w:val="008A03BA"/>
    <w:rsid w:val="008B5952"/>
    <w:rsid w:val="008D0FB0"/>
    <w:rsid w:val="008D584E"/>
    <w:rsid w:val="00913861"/>
    <w:rsid w:val="009374EB"/>
    <w:rsid w:val="00943A38"/>
    <w:rsid w:val="009C5B23"/>
    <w:rsid w:val="00A038D1"/>
    <w:rsid w:val="00A0762C"/>
    <w:rsid w:val="00A10096"/>
    <w:rsid w:val="00A40AB7"/>
    <w:rsid w:val="00A7772A"/>
    <w:rsid w:val="00AA6354"/>
    <w:rsid w:val="00AB2D2D"/>
    <w:rsid w:val="00AE7070"/>
    <w:rsid w:val="00AF3750"/>
    <w:rsid w:val="00B0311D"/>
    <w:rsid w:val="00B0415D"/>
    <w:rsid w:val="00B53820"/>
    <w:rsid w:val="00B6554D"/>
    <w:rsid w:val="00B91357"/>
    <w:rsid w:val="00BC0CC9"/>
    <w:rsid w:val="00BC6C0A"/>
    <w:rsid w:val="00BD60B1"/>
    <w:rsid w:val="00BE47F8"/>
    <w:rsid w:val="00BE653C"/>
    <w:rsid w:val="00C10958"/>
    <w:rsid w:val="00C66453"/>
    <w:rsid w:val="00CB256B"/>
    <w:rsid w:val="00CB61B8"/>
    <w:rsid w:val="00CC21D4"/>
    <w:rsid w:val="00CD7DB6"/>
    <w:rsid w:val="00D03667"/>
    <w:rsid w:val="00D201BF"/>
    <w:rsid w:val="00D33EBD"/>
    <w:rsid w:val="00D35C24"/>
    <w:rsid w:val="00D55CD3"/>
    <w:rsid w:val="00D66E01"/>
    <w:rsid w:val="00D71F33"/>
    <w:rsid w:val="00D72507"/>
    <w:rsid w:val="00D74F1D"/>
    <w:rsid w:val="00D7652C"/>
    <w:rsid w:val="00DA684B"/>
    <w:rsid w:val="00DB7715"/>
    <w:rsid w:val="00DC39F7"/>
    <w:rsid w:val="00DE077C"/>
    <w:rsid w:val="00DF3D79"/>
    <w:rsid w:val="00DF5ADA"/>
    <w:rsid w:val="00DF7505"/>
    <w:rsid w:val="00E364A4"/>
    <w:rsid w:val="00E5200C"/>
    <w:rsid w:val="00E73DE4"/>
    <w:rsid w:val="00E83ABC"/>
    <w:rsid w:val="00E97075"/>
    <w:rsid w:val="00EA2F02"/>
    <w:rsid w:val="00EB6415"/>
    <w:rsid w:val="00ED6DAE"/>
    <w:rsid w:val="00F27D03"/>
    <w:rsid w:val="00F46986"/>
    <w:rsid w:val="00F51A49"/>
    <w:rsid w:val="00F542D6"/>
    <w:rsid w:val="00F75AD9"/>
    <w:rsid w:val="00F93090"/>
    <w:rsid w:val="00FA0A62"/>
    <w:rsid w:val="00FD715B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707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rsid w:val="001E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1"/>
    <w:uiPriority w:val="20"/>
    <w:qFormat/>
    <w:rsid w:val="001E35F9"/>
    <w:rPr>
      <w:i/>
      <w:iCs/>
    </w:rPr>
  </w:style>
  <w:style w:type="character" w:styleId="a5">
    <w:name w:val="annotation reference"/>
    <w:basedOn w:val="a1"/>
    <w:uiPriority w:val="99"/>
    <w:semiHidden/>
    <w:unhideWhenUsed/>
    <w:rsid w:val="008D584E"/>
    <w:rPr>
      <w:sz w:val="16"/>
      <w:szCs w:val="16"/>
    </w:rPr>
  </w:style>
  <w:style w:type="paragraph" w:styleId="a6">
    <w:name w:val="annotation text"/>
    <w:basedOn w:val="a0"/>
    <w:link w:val="Char"/>
    <w:uiPriority w:val="99"/>
    <w:semiHidden/>
    <w:unhideWhenUsed/>
    <w:rsid w:val="008D584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1"/>
    <w:link w:val="a6"/>
    <w:uiPriority w:val="99"/>
    <w:semiHidden/>
    <w:rsid w:val="008D584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D584E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8D584E"/>
    <w:rPr>
      <w:b/>
      <w:bCs/>
      <w:sz w:val="20"/>
      <w:szCs w:val="20"/>
    </w:rPr>
  </w:style>
  <w:style w:type="paragraph" w:styleId="a8">
    <w:name w:val="Balloon Text"/>
    <w:basedOn w:val="a0"/>
    <w:link w:val="Char1"/>
    <w:uiPriority w:val="99"/>
    <w:semiHidden/>
    <w:unhideWhenUsed/>
    <w:rsid w:val="008D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8D584E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F93090"/>
    <w:pPr>
      <w:ind w:left="720"/>
      <w:contextualSpacing/>
    </w:pPr>
  </w:style>
  <w:style w:type="character" w:styleId="-">
    <w:name w:val="Hyperlink"/>
    <w:basedOn w:val="a1"/>
    <w:uiPriority w:val="99"/>
    <w:unhideWhenUsed/>
    <w:rsid w:val="00F93090"/>
    <w:rPr>
      <w:color w:val="0000FF"/>
      <w:u w:val="single"/>
    </w:rPr>
  </w:style>
  <w:style w:type="paragraph" w:styleId="aa">
    <w:name w:val="Title"/>
    <w:basedOn w:val="a0"/>
    <w:next w:val="a0"/>
    <w:link w:val="Char2"/>
    <w:uiPriority w:val="10"/>
    <w:qFormat/>
    <w:rsid w:val="00B65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Char2">
    <w:name w:val="Τίτλος Char"/>
    <w:basedOn w:val="a1"/>
    <w:link w:val="aa"/>
    <w:uiPriority w:val="10"/>
    <w:rsid w:val="00B6554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ab">
    <w:name w:val="Table Grid"/>
    <w:basedOn w:val="a2"/>
    <w:uiPriority w:val="39"/>
    <w:rsid w:val="007B7E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0"/>
    <w:link w:val="Char3"/>
    <w:uiPriority w:val="99"/>
    <w:unhideWhenUsed/>
    <w:rsid w:val="00E364A4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Char3">
    <w:name w:val="Απλό κείμενο Char"/>
    <w:basedOn w:val="a1"/>
    <w:link w:val="ac"/>
    <w:uiPriority w:val="99"/>
    <w:rsid w:val="00E364A4"/>
    <w:rPr>
      <w:rFonts w:ascii="Consolas" w:hAnsi="Consolas"/>
      <w:szCs w:val="21"/>
      <w:lang w:val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D03667"/>
    <w:rPr>
      <w:color w:val="605E5C"/>
      <w:shd w:val="clear" w:color="auto" w:fill="E1DFDD"/>
    </w:rPr>
  </w:style>
  <w:style w:type="paragraph" w:styleId="a">
    <w:name w:val="List Bullet"/>
    <w:basedOn w:val="a0"/>
    <w:autoRedefine/>
    <w:uiPriority w:val="99"/>
    <w:rsid w:val="006D0CFD"/>
    <w:pPr>
      <w:numPr>
        <w:numId w:val="2"/>
      </w:numPr>
      <w:spacing w:after="0" w:line="240" w:lineRule="auto"/>
      <w:ind w:left="357" w:hanging="357"/>
      <w:contextualSpacing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header"/>
    <w:basedOn w:val="a0"/>
    <w:link w:val="Char4"/>
    <w:uiPriority w:val="99"/>
    <w:unhideWhenUsed/>
    <w:rsid w:val="004E7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1"/>
    <w:link w:val="ad"/>
    <w:uiPriority w:val="99"/>
    <w:rsid w:val="004E78D8"/>
  </w:style>
  <w:style w:type="paragraph" w:styleId="ae">
    <w:name w:val="footer"/>
    <w:basedOn w:val="a0"/>
    <w:link w:val="Char5"/>
    <w:uiPriority w:val="99"/>
    <w:unhideWhenUsed/>
    <w:rsid w:val="004E7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1"/>
    <w:link w:val="ae"/>
    <w:uiPriority w:val="99"/>
    <w:rsid w:val="004E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22A8-ABD8-4515-AE68-43FA09A3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i5</cp:lastModifiedBy>
  <cp:revision>6</cp:revision>
  <cp:lastPrinted>2020-12-02T11:59:00Z</cp:lastPrinted>
  <dcterms:created xsi:type="dcterms:W3CDTF">2024-11-08T19:29:00Z</dcterms:created>
  <dcterms:modified xsi:type="dcterms:W3CDTF">2024-11-09T17:32:00Z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52197cfefe23eab04e31afd554cea662ba43f4f56fad53d2fab84f3c83c92dc2</vt:lpwstr>
  </property>
</Properties>
</file>